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797A" w:rsidP="0061797A">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ПОСТАНОВЛЕНИЕ </w:t>
      </w:r>
    </w:p>
    <w:p w:rsidR="0061797A" w:rsidP="0061797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61797A" w:rsidP="0061797A">
      <w:pPr>
        <w:spacing w:after="0" w:line="240" w:lineRule="auto"/>
        <w:jc w:val="center"/>
        <w:rPr>
          <w:rFonts w:ascii="Times New Roman" w:eastAsia="Times New Roman" w:hAnsi="Times New Roman" w:cs="Times New Roman"/>
          <w:sz w:val="26"/>
          <w:szCs w:val="26"/>
          <w:lang w:eastAsia="ru-RU"/>
        </w:rPr>
      </w:pPr>
    </w:p>
    <w:p w:rsidR="0061797A" w:rsidP="0061797A">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4C188B">
        <w:rPr>
          <w:rFonts w:ascii="Times New Roman" w:eastAsia="Times New Roman" w:hAnsi="Times New Roman" w:cs="Times New Roman"/>
          <w:sz w:val="26"/>
          <w:szCs w:val="26"/>
          <w:lang w:eastAsia="ru-RU"/>
        </w:rPr>
        <w:t>12 мая</w:t>
      </w:r>
      <w:r>
        <w:rPr>
          <w:rFonts w:ascii="Times New Roman" w:eastAsia="Times New Roman" w:hAnsi="Times New Roman" w:cs="Times New Roman"/>
          <w:sz w:val="26"/>
          <w:szCs w:val="26"/>
          <w:lang w:eastAsia="ru-RU"/>
        </w:rPr>
        <w:t xml:space="preserve"> 2025 года  </w:t>
      </w:r>
    </w:p>
    <w:p w:rsidR="0061797A" w:rsidP="0061797A">
      <w:pPr>
        <w:spacing w:after="0" w:line="240" w:lineRule="auto"/>
        <w:jc w:val="both"/>
        <w:rPr>
          <w:rFonts w:ascii="Times New Roman" w:eastAsia="Times New Roman" w:hAnsi="Times New Roman" w:cs="Times New Roman"/>
          <w:sz w:val="26"/>
          <w:szCs w:val="26"/>
          <w:lang w:eastAsia="ru-RU"/>
        </w:rPr>
      </w:pPr>
    </w:p>
    <w:p w:rsidR="004C188B" w:rsidRPr="004C188B" w:rsidP="004C188B">
      <w:pPr>
        <w:spacing w:after="0" w:line="240" w:lineRule="auto"/>
        <w:ind w:firstLine="567"/>
        <w:jc w:val="both"/>
        <w:rPr>
          <w:rFonts w:ascii="Times New Roman" w:eastAsia="Times New Roman" w:hAnsi="Times New Roman" w:cs="Times New Roman"/>
          <w:sz w:val="26"/>
          <w:szCs w:val="26"/>
          <w:lang w:eastAsia="ru-RU"/>
        </w:rPr>
      </w:pPr>
      <w:r w:rsidRPr="004C188B">
        <w:rPr>
          <w:rFonts w:ascii="Times New Roman" w:eastAsia="Times New Roman" w:hAnsi="Times New Roman" w:cs="Times New Roman"/>
          <w:sz w:val="26"/>
          <w:szCs w:val="26"/>
          <w:lang w:eastAsia="ru-RU"/>
        </w:rPr>
        <w:t>Мировой судья судебного участка № 5 Ханты-Мансийского судебного района Ханты-Мансийского автономного округа – Югры Шинкарь М.Х., исполняя обязанности мирового судьи судебного участка № 2 Ханты</w:t>
      </w:r>
      <w:r>
        <w:rPr>
          <w:rFonts w:ascii="Times New Roman" w:eastAsia="Times New Roman" w:hAnsi="Times New Roman" w:cs="Times New Roman"/>
          <w:sz w:val="26"/>
          <w:szCs w:val="26"/>
          <w:lang w:eastAsia="ru-RU"/>
        </w:rPr>
        <w:t xml:space="preserve">-Мансийского судебного района, </w:t>
      </w:r>
    </w:p>
    <w:p w:rsidR="0061797A" w:rsidP="0030727F">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рассмотрев в открытом судебном заседании дело об административном правонарушении №5-</w:t>
      </w:r>
      <w:r w:rsidR="004C188B">
        <w:rPr>
          <w:rFonts w:ascii="Times New Roman" w:eastAsia="Times New Roman" w:hAnsi="Times New Roman" w:cs="Times New Roman"/>
          <w:sz w:val="26"/>
          <w:szCs w:val="26"/>
          <w:lang w:eastAsia="ru-RU"/>
        </w:rPr>
        <w:t>581</w:t>
      </w:r>
      <w:r>
        <w:rPr>
          <w:rFonts w:ascii="Times New Roman" w:eastAsia="Times New Roman" w:hAnsi="Times New Roman" w:cs="Times New Roman"/>
          <w:sz w:val="26"/>
          <w:szCs w:val="26"/>
          <w:lang w:eastAsia="ru-RU"/>
        </w:rPr>
        <w:t xml:space="preserve">-2802/2025, возбужденное по ч.4 ст.12.15 КоАП РФ в отношении </w:t>
      </w:r>
      <w:r w:rsidR="004C188B">
        <w:rPr>
          <w:rFonts w:ascii="Times New Roman" w:eastAsia="Times New Roman" w:hAnsi="Times New Roman" w:cs="Times New Roman"/>
          <w:b/>
          <w:sz w:val="26"/>
          <w:szCs w:val="26"/>
          <w:lang w:eastAsia="ru-RU"/>
        </w:rPr>
        <w:t>Ачилова</w:t>
      </w:r>
      <w:r w:rsidR="004C188B">
        <w:rPr>
          <w:rFonts w:ascii="Times New Roman" w:eastAsia="Times New Roman" w:hAnsi="Times New Roman" w:cs="Times New Roman"/>
          <w:b/>
          <w:sz w:val="26"/>
          <w:szCs w:val="26"/>
          <w:lang w:eastAsia="ru-RU"/>
        </w:rPr>
        <w:t xml:space="preserve"> </w:t>
      </w:r>
      <w:r w:rsidR="0030727F">
        <w:rPr>
          <w:rFonts w:eastAsia="Times New Roman CYR"/>
          <w:sz w:val="28"/>
          <w:szCs w:val="28"/>
        </w:rPr>
        <w:t>**</w:t>
      </w:r>
      <w:r w:rsidR="0030727F">
        <w:rPr>
          <w:rFonts w:eastAsia="Times New Roman CYR"/>
          <w:sz w:val="28"/>
          <w:szCs w:val="28"/>
        </w:rPr>
        <w:t xml:space="preserve">*  </w:t>
      </w:r>
      <w:r>
        <w:rPr>
          <w:rFonts w:ascii="Times New Roman" w:eastAsia="Times New Roman" w:hAnsi="Times New Roman" w:cs="Times New Roman"/>
          <w:b/>
          <w:sz w:val="26"/>
          <w:szCs w:val="26"/>
          <w:lang w:eastAsia="ru-RU"/>
        </w:rPr>
        <w:t>УСТАНОВИЛ</w:t>
      </w:r>
      <w:r>
        <w:rPr>
          <w:rFonts w:ascii="Times New Roman" w:eastAsia="Times New Roman" w:hAnsi="Times New Roman" w:cs="Times New Roman"/>
          <w:sz w:val="26"/>
          <w:szCs w:val="26"/>
          <w:lang w:eastAsia="ru-RU"/>
        </w:rPr>
        <w:t>:</w:t>
      </w:r>
    </w:p>
    <w:p w:rsidR="0061797A" w:rsidP="0061797A">
      <w:pPr>
        <w:spacing w:after="0" w:line="240" w:lineRule="auto"/>
        <w:ind w:firstLine="567"/>
        <w:jc w:val="center"/>
        <w:rPr>
          <w:rFonts w:ascii="Times New Roman" w:eastAsia="Times New Roman" w:hAnsi="Times New Roman" w:cs="Times New Roman"/>
          <w:sz w:val="26"/>
          <w:szCs w:val="26"/>
          <w:lang w:eastAsia="ru-RU"/>
        </w:rPr>
      </w:pPr>
    </w:p>
    <w:p w:rsidR="004C188B" w:rsidRPr="004C188B" w:rsidP="004C188B">
      <w:pPr>
        <w:pStyle w:val="BodyText2"/>
        <w:ind w:firstLine="567"/>
        <w:rPr>
          <w:color w:val="auto"/>
          <w:szCs w:val="26"/>
        </w:rPr>
      </w:pPr>
      <w:r>
        <w:rPr>
          <w:color w:val="auto"/>
          <w:szCs w:val="26"/>
        </w:rPr>
        <w:t>Ачилов</w:t>
      </w:r>
      <w:r>
        <w:rPr>
          <w:color w:val="auto"/>
          <w:szCs w:val="26"/>
        </w:rPr>
        <w:t xml:space="preserve"> Ш.Б.</w:t>
      </w:r>
      <w:r w:rsidRPr="004C188B">
        <w:rPr>
          <w:color w:val="auto"/>
          <w:szCs w:val="26"/>
        </w:rPr>
        <w:t xml:space="preserve"> </w:t>
      </w:r>
      <w:r>
        <w:rPr>
          <w:color w:val="auto"/>
          <w:szCs w:val="26"/>
        </w:rPr>
        <w:t>20.03</w:t>
      </w:r>
      <w:r w:rsidRPr="004C188B">
        <w:rPr>
          <w:color w:val="auto"/>
          <w:szCs w:val="26"/>
        </w:rPr>
        <w:t xml:space="preserve">.2025 в </w:t>
      </w:r>
      <w:r>
        <w:rPr>
          <w:color w:val="auto"/>
          <w:szCs w:val="26"/>
        </w:rPr>
        <w:t>16</w:t>
      </w:r>
      <w:r w:rsidRPr="004C188B">
        <w:rPr>
          <w:color w:val="auto"/>
          <w:szCs w:val="26"/>
        </w:rPr>
        <w:t xml:space="preserve"> час. </w:t>
      </w:r>
      <w:r>
        <w:rPr>
          <w:color w:val="auto"/>
          <w:szCs w:val="26"/>
        </w:rPr>
        <w:t>25</w:t>
      </w:r>
      <w:r w:rsidRPr="004C188B">
        <w:rPr>
          <w:color w:val="auto"/>
          <w:szCs w:val="26"/>
        </w:rPr>
        <w:t xml:space="preserve"> мин</w:t>
      </w:r>
      <w:r w:rsidR="0030727F">
        <w:rPr>
          <w:rFonts w:eastAsia="Times New Roman CYR"/>
          <w:sz w:val="28"/>
          <w:szCs w:val="28"/>
        </w:rPr>
        <w:t>**</w:t>
      </w:r>
      <w:r w:rsidR="0030727F">
        <w:rPr>
          <w:rFonts w:eastAsia="Times New Roman CYR"/>
          <w:sz w:val="28"/>
          <w:szCs w:val="28"/>
        </w:rPr>
        <w:t xml:space="preserve">*  </w:t>
      </w:r>
      <w:r w:rsidRPr="004C188B">
        <w:rPr>
          <w:color w:val="auto"/>
          <w:szCs w:val="26"/>
        </w:rPr>
        <w:t>,</w:t>
      </w:r>
      <w:r w:rsidRPr="004C188B">
        <w:rPr>
          <w:color w:val="auto"/>
          <w:szCs w:val="26"/>
        </w:rPr>
        <w:t xml:space="preserve"> управляя автомобилем «</w:t>
      </w:r>
      <w:r>
        <w:rPr>
          <w:color w:val="auto"/>
          <w:szCs w:val="26"/>
        </w:rPr>
        <w:t>Киа</w:t>
      </w:r>
      <w:r>
        <w:rPr>
          <w:color w:val="auto"/>
          <w:szCs w:val="26"/>
        </w:rPr>
        <w:t xml:space="preserve"> Рио</w:t>
      </w:r>
      <w:r w:rsidRPr="004C188B">
        <w:rPr>
          <w:color w:val="auto"/>
          <w:szCs w:val="26"/>
        </w:rPr>
        <w:t xml:space="preserve">» регистрационный знак </w:t>
      </w:r>
      <w:r w:rsidR="0030727F">
        <w:rPr>
          <w:rFonts w:eastAsia="Times New Roman CYR"/>
          <w:sz w:val="28"/>
          <w:szCs w:val="28"/>
        </w:rPr>
        <w:t xml:space="preserve">***  </w:t>
      </w:r>
      <w:r w:rsidRPr="004C188B">
        <w:rPr>
          <w:color w:val="auto"/>
          <w:szCs w:val="26"/>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4C188B" w:rsidRPr="004C188B" w:rsidP="004C188B">
      <w:pPr>
        <w:pStyle w:val="BodyText2"/>
        <w:ind w:firstLine="567"/>
        <w:rPr>
          <w:color w:val="auto"/>
          <w:szCs w:val="26"/>
        </w:rPr>
      </w:pPr>
      <w:r>
        <w:rPr>
          <w:color w:val="auto"/>
          <w:szCs w:val="26"/>
        </w:rPr>
        <w:t xml:space="preserve">   </w:t>
      </w:r>
      <w:r w:rsidRPr="004C188B">
        <w:rPr>
          <w:color w:val="auto"/>
          <w:szCs w:val="26"/>
        </w:rPr>
        <w:t xml:space="preserve">В судебное заседание </w:t>
      </w:r>
      <w:r>
        <w:rPr>
          <w:color w:val="auto"/>
          <w:szCs w:val="26"/>
        </w:rPr>
        <w:t>Ачилов</w:t>
      </w:r>
      <w:r>
        <w:rPr>
          <w:color w:val="auto"/>
          <w:szCs w:val="26"/>
        </w:rPr>
        <w:t xml:space="preserve"> Ш.Б.</w:t>
      </w:r>
      <w:r w:rsidRPr="004C188B">
        <w:rPr>
          <w:color w:val="auto"/>
          <w:szCs w:val="26"/>
        </w:rPr>
        <w:t xml:space="preserve"> не явился, о месте и времени рассмотрения дела был надлежаще уведомлен, СМС-извещением.</w:t>
      </w:r>
    </w:p>
    <w:p w:rsidR="004C188B" w:rsidRPr="004C188B" w:rsidP="004C188B">
      <w:pPr>
        <w:pStyle w:val="BodyText2"/>
        <w:ind w:firstLine="567"/>
        <w:rPr>
          <w:color w:val="auto"/>
          <w:szCs w:val="26"/>
        </w:rPr>
      </w:pPr>
      <w:r w:rsidRPr="004C188B">
        <w:rPr>
          <w:color w:val="auto"/>
          <w:szCs w:val="26"/>
        </w:rPr>
        <w:tab/>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4C188B" w:rsidRPr="004C188B" w:rsidP="004C188B">
      <w:pPr>
        <w:pStyle w:val="BodyText2"/>
        <w:ind w:firstLine="567"/>
        <w:rPr>
          <w:color w:val="auto"/>
          <w:szCs w:val="26"/>
        </w:rPr>
      </w:pPr>
      <w:r>
        <w:rPr>
          <w:color w:val="auto"/>
          <w:szCs w:val="26"/>
        </w:rPr>
        <w:t xml:space="preserve"> </w:t>
      </w:r>
      <w:r w:rsidRPr="004C188B">
        <w:rPr>
          <w:color w:val="auto"/>
          <w:szCs w:val="26"/>
        </w:rPr>
        <w:t>Изучив материалы дела, мировой судья пришел к следующему.</w:t>
      </w:r>
    </w:p>
    <w:p w:rsidR="004C188B" w:rsidRPr="004C188B" w:rsidP="004C188B">
      <w:pPr>
        <w:pStyle w:val="BodyText2"/>
        <w:ind w:firstLine="567"/>
        <w:rPr>
          <w:color w:val="auto"/>
          <w:szCs w:val="26"/>
        </w:rPr>
      </w:pPr>
      <w:r w:rsidRPr="004C188B">
        <w:rPr>
          <w:color w:val="auto"/>
          <w:szCs w:val="26"/>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4C188B" w:rsidRPr="004C188B" w:rsidP="004C188B">
      <w:pPr>
        <w:pStyle w:val="BodyText2"/>
        <w:ind w:firstLine="567"/>
        <w:rPr>
          <w:color w:val="auto"/>
          <w:szCs w:val="26"/>
        </w:rPr>
      </w:pPr>
      <w:r w:rsidRPr="004C188B">
        <w:rPr>
          <w:color w:val="auto"/>
          <w:szCs w:val="26"/>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4C188B" w:rsidRPr="004C188B" w:rsidP="004C188B">
      <w:pPr>
        <w:pStyle w:val="BodyText2"/>
        <w:ind w:firstLine="567"/>
        <w:rPr>
          <w:color w:val="auto"/>
          <w:szCs w:val="26"/>
        </w:rPr>
      </w:pPr>
      <w:r>
        <w:rPr>
          <w:color w:val="auto"/>
          <w:szCs w:val="26"/>
        </w:rPr>
        <w:t xml:space="preserve">Согласно п.9.1.1 ПДД РФ, </w:t>
      </w:r>
      <w:r w:rsidRPr="004C188B">
        <w:rPr>
          <w:color w:val="auto"/>
          <w:szCs w:val="26"/>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C188B" w:rsidRPr="004C188B" w:rsidP="004C188B">
      <w:pPr>
        <w:pStyle w:val="BodyText2"/>
        <w:ind w:firstLine="567"/>
        <w:rPr>
          <w:color w:val="auto"/>
          <w:szCs w:val="26"/>
        </w:rPr>
      </w:pPr>
      <w:r w:rsidRPr="004C188B">
        <w:rPr>
          <w:color w:val="auto"/>
          <w:szCs w:val="26"/>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C188B" w:rsidRPr="004C188B" w:rsidP="004C188B">
      <w:pPr>
        <w:pStyle w:val="BodyText2"/>
        <w:ind w:firstLine="567"/>
        <w:rPr>
          <w:color w:val="auto"/>
          <w:szCs w:val="26"/>
        </w:rPr>
      </w:pPr>
      <w:r w:rsidRPr="004C188B">
        <w:rPr>
          <w:color w:val="auto"/>
          <w:szCs w:val="26"/>
        </w:rPr>
        <w:t xml:space="preserve">В соответствии с ч.4 ст.12.15 КоАП РФ административным правонарушением является выезд в нарушение Правил дорожного движения на полосу, предназначенную для встречного движения, либо на трамвайные пути встречного </w:t>
      </w:r>
      <w:r w:rsidRPr="004C188B">
        <w:rPr>
          <w:color w:val="auto"/>
          <w:szCs w:val="26"/>
        </w:rPr>
        <w:t>направления, за исключением случаев, предусмотренных частью 3 настоящей статьи.</w:t>
      </w:r>
    </w:p>
    <w:p w:rsidR="004C188B" w:rsidRPr="004C188B" w:rsidP="004C188B">
      <w:pPr>
        <w:pStyle w:val="BodyText2"/>
        <w:ind w:firstLine="567"/>
        <w:rPr>
          <w:color w:val="auto"/>
          <w:szCs w:val="26"/>
        </w:rPr>
      </w:pPr>
      <w:r w:rsidRPr="004C188B">
        <w:rPr>
          <w:color w:val="auto"/>
          <w:szCs w:val="26"/>
        </w:rPr>
        <w:t>Субъективная сторона правонарушения характеризуется умышленной или неосторожной формой вины.</w:t>
      </w:r>
    </w:p>
    <w:p w:rsidR="004C188B" w:rsidRPr="004C188B" w:rsidP="004C188B">
      <w:pPr>
        <w:pStyle w:val="BodyText2"/>
        <w:ind w:firstLine="567"/>
        <w:rPr>
          <w:color w:val="auto"/>
          <w:szCs w:val="26"/>
        </w:rPr>
      </w:pPr>
      <w:r w:rsidRPr="004C188B">
        <w:rPr>
          <w:color w:val="auto"/>
          <w:szCs w:val="26"/>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4C188B" w:rsidRPr="004C188B" w:rsidP="004C188B">
      <w:pPr>
        <w:pStyle w:val="BodyText2"/>
        <w:ind w:firstLine="567"/>
        <w:rPr>
          <w:color w:val="auto"/>
          <w:szCs w:val="26"/>
        </w:rPr>
      </w:pPr>
      <w:r w:rsidRPr="004C188B">
        <w:rPr>
          <w:color w:val="auto"/>
          <w:szCs w:val="26"/>
        </w:rPr>
        <w:t xml:space="preserve">Виновность </w:t>
      </w:r>
      <w:r>
        <w:rPr>
          <w:color w:val="auto"/>
          <w:szCs w:val="26"/>
        </w:rPr>
        <w:t>Ачилова</w:t>
      </w:r>
      <w:r>
        <w:rPr>
          <w:color w:val="auto"/>
          <w:szCs w:val="26"/>
        </w:rPr>
        <w:t xml:space="preserve"> Ш.Б.</w:t>
      </w:r>
      <w:r w:rsidRPr="004C188B">
        <w:rPr>
          <w:color w:val="auto"/>
          <w:szCs w:val="26"/>
        </w:rPr>
        <w:t xml:space="preserve"> в совершении вмененного правонарушения подтверждается совокупностью исследованных судом доказательств.  </w:t>
      </w:r>
    </w:p>
    <w:p w:rsidR="004C188B" w:rsidRPr="004C188B" w:rsidP="004C188B">
      <w:pPr>
        <w:pStyle w:val="BodyText2"/>
        <w:ind w:firstLine="567"/>
        <w:rPr>
          <w:color w:val="auto"/>
          <w:szCs w:val="26"/>
        </w:rPr>
      </w:pPr>
      <w:r w:rsidRPr="004C188B">
        <w:rPr>
          <w:color w:val="auto"/>
          <w:szCs w:val="26"/>
        </w:rPr>
        <w:t>1)Протоколом</w:t>
      </w:r>
      <w:r w:rsidRPr="004C188B">
        <w:rPr>
          <w:color w:val="auto"/>
          <w:szCs w:val="26"/>
        </w:rPr>
        <w:t xml:space="preserve"> 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4C188B" w:rsidRPr="004C188B" w:rsidP="004C188B">
      <w:pPr>
        <w:pStyle w:val="BodyText2"/>
        <w:ind w:firstLine="567"/>
        <w:rPr>
          <w:color w:val="auto"/>
          <w:szCs w:val="26"/>
        </w:rPr>
      </w:pPr>
      <w:r w:rsidRPr="004C188B">
        <w:rPr>
          <w:color w:val="auto"/>
          <w:szCs w:val="26"/>
        </w:rPr>
        <w:t>2)Схемой</w:t>
      </w:r>
      <w:r w:rsidRPr="004C188B">
        <w:rPr>
          <w:color w:val="auto"/>
          <w:szCs w:val="26"/>
        </w:rPr>
        <w:t xml:space="preserve"> происшествия, данные в которой соответствуют обстоятельствам нарушения, указанным в протоколе об админ</w:t>
      </w:r>
      <w:r>
        <w:rPr>
          <w:color w:val="auto"/>
          <w:szCs w:val="26"/>
        </w:rPr>
        <w:t xml:space="preserve">истративном правонарушении. Со </w:t>
      </w:r>
      <w:r w:rsidRPr="004C188B">
        <w:rPr>
          <w:color w:val="auto"/>
          <w:szCs w:val="26"/>
        </w:rPr>
        <w:t xml:space="preserve">схемой </w:t>
      </w:r>
      <w:r>
        <w:rPr>
          <w:color w:val="auto"/>
          <w:szCs w:val="26"/>
        </w:rPr>
        <w:t>Ачилов</w:t>
      </w:r>
      <w:r>
        <w:rPr>
          <w:color w:val="auto"/>
          <w:szCs w:val="26"/>
        </w:rPr>
        <w:t xml:space="preserve"> Ш.Б.</w:t>
      </w:r>
      <w:r w:rsidRPr="004C188B">
        <w:rPr>
          <w:color w:val="auto"/>
          <w:szCs w:val="26"/>
        </w:rPr>
        <w:t xml:space="preserve"> был ознакомлен. </w:t>
      </w:r>
    </w:p>
    <w:p w:rsidR="004C188B" w:rsidRPr="004C188B" w:rsidP="004C188B">
      <w:pPr>
        <w:pStyle w:val="BodyText2"/>
        <w:ind w:firstLine="567"/>
        <w:rPr>
          <w:color w:val="auto"/>
          <w:szCs w:val="26"/>
        </w:rPr>
      </w:pPr>
      <w:r w:rsidRPr="004C188B">
        <w:rPr>
          <w:color w:val="auto"/>
          <w:szCs w:val="26"/>
        </w:rPr>
        <w:t>3)Рапортом</w:t>
      </w:r>
      <w:r w:rsidRPr="004C188B">
        <w:rPr>
          <w:color w:val="auto"/>
          <w:szCs w:val="26"/>
        </w:rPr>
        <w:t xml:space="preserve"> сотрудника ГИБДД. </w:t>
      </w:r>
    </w:p>
    <w:p w:rsidR="004C188B" w:rsidRPr="004C188B" w:rsidP="004C188B">
      <w:pPr>
        <w:pStyle w:val="BodyText2"/>
        <w:ind w:firstLine="567"/>
        <w:rPr>
          <w:color w:val="auto"/>
          <w:szCs w:val="26"/>
        </w:rPr>
      </w:pPr>
      <w:r w:rsidRPr="004C188B">
        <w:rPr>
          <w:color w:val="auto"/>
          <w:szCs w:val="26"/>
        </w:rPr>
        <w:t>4)Дислокацией</w:t>
      </w:r>
      <w:r w:rsidRPr="004C188B">
        <w:rPr>
          <w:color w:val="auto"/>
          <w:szCs w:val="26"/>
        </w:rPr>
        <w:t xml:space="preserve"> дорожных знаков.</w:t>
      </w:r>
    </w:p>
    <w:p w:rsidR="004C188B" w:rsidRPr="004C188B" w:rsidP="004C188B">
      <w:pPr>
        <w:pStyle w:val="BodyText2"/>
        <w:ind w:firstLine="567"/>
        <w:rPr>
          <w:color w:val="auto"/>
          <w:szCs w:val="26"/>
        </w:rPr>
      </w:pPr>
      <w:r w:rsidRPr="004C188B">
        <w:rPr>
          <w:color w:val="auto"/>
          <w:szCs w:val="26"/>
        </w:rPr>
        <w:t>5)СД</w:t>
      </w:r>
      <w:r w:rsidRPr="004C188B">
        <w:rPr>
          <w:color w:val="auto"/>
          <w:szCs w:val="26"/>
        </w:rPr>
        <w:t>-диском с видеозаписью</w:t>
      </w:r>
    </w:p>
    <w:p w:rsidR="004C188B" w:rsidRPr="004C188B" w:rsidP="004C188B">
      <w:pPr>
        <w:pStyle w:val="BodyText2"/>
        <w:ind w:firstLine="567"/>
        <w:rPr>
          <w:color w:val="auto"/>
          <w:szCs w:val="26"/>
        </w:rPr>
      </w:pPr>
      <w:r w:rsidRPr="004C188B">
        <w:rPr>
          <w:color w:val="auto"/>
          <w:szCs w:val="26"/>
        </w:rPr>
        <w:t>6)Справкой</w:t>
      </w:r>
      <w:r w:rsidRPr="004C188B">
        <w:rPr>
          <w:color w:val="auto"/>
          <w:szCs w:val="26"/>
        </w:rPr>
        <w:t>.</w:t>
      </w:r>
    </w:p>
    <w:p w:rsidR="004C188B" w:rsidRPr="004C188B" w:rsidP="004C188B">
      <w:pPr>
        <w:pStyle w:val="BodyText2"/>
        <w:ind w:firstLine="567"/>
        <w:rPr>
          <w:color w:val="auto"/>
          <w:szCs w:val="26"/>
        </w:rPr>
      </w:pPr>
      <w:r w:rsidRPr="004C188B">
        <w:rPr>
          <w:color w:val="auto"/>
          <w:szCs w:val="26"/>
        </w:rPr>
        <w:t xml:space="preserve">В ходе исследования материалов дела, судом установлено, что в графе «ходатайствую о рассмотрении дела об административном правонарушении по месту моего жительства» стоит подпись </w:t>
      </w:r>
      <w:r>
        <w:rPr>
          <w:color w:val="auto"/>
          <w:szCs w:val="26"/>
        </w:rPr>
        <w:t>Ачилова</w:t>
      </w:r>
      <w:r>
        <w:rPr>
          <w:color w:val="auto"/>
          <w:szCs w:val="26"/>
        </w:rPr>
        <w:t xml:space="preserve"> Ш.Б.</w:t>
      </w:r>
      <w:r w:rsidRPr="004C188B">
        <w:rPr>
          <w:color w:val="auto"/>
          <w:szCs w:val="26"/>
        </w:rPr>
        <w:t xml:space="preserve">  Из представленных документов усматривается, что </w:t>
      </w:r>
      <w:r>
        <w:rPr>
          <w:color w:val="auto"/>
          <w:szCs w:val="26"/>
        </w:rPr>
        <w:t>Ачилов</w:t>
      </w:r>
      <w:r>
        <w:rPr>
          <w:color w:val="auto"/>
          <w:szCs w:val="26"/>
        </w:rPr>
        <w:t xml:space="preserve"> Ш.Б.</w:t>
      </w:r>
      <w:r w:rsidRPr="004C188B">
        <w:rPr>
          <w:color w:val="auto"/>
          <w:szCs w:val="26"/>
        </w:rPr>
        <w:t xml:space="preserve"> проживает в Ханты-Мансийском районе правонарушение совершено также в Ханты-Мансийском районе. В связи с чем, дело подсудно мировому судье судебного уча</w:t>
      </w:r>
      <w:r>
        <w:rPr>
          <w:color w:val="auto"/>
          <w:szCs w:val="26"/>
        </w:rPr>
        <w:t>стка № 2</w:t>
      </w:r>
      <w:r w:rsidRPr="004C188B">
        <w:rPr>
          <w:color w:val="auto"/>
          <w:szCs w:val="26"/>
        </w:rPr>
        <w:t xml:space="preserve"> Ханты-Мансийского судебного района.</w:t>
      </w:r>
    </w:p>
    <w:p w:rsidR="004C188B" w:rsidRPr="004C188B" w:rsidP="004C188B">
      <w:pPr>
        <w:spacing w:after="0" w:line="240" w:lineRule="auto"/>
        <w:ind w:firstLine="567"/>
        <w:jc w:val="both"/>
        <w:rPr>
          <w:rFonts w:ascii="Times New Roman" w:hAnsi="Times New Roman" w:cs="Times New Roman"/>
          <w:sz w:val="26"/>
          <w:szCs w:val="26"/>
        </w:rPr>
      </w:pPr>
      <w:r w:rsidRPr="004C188B">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4C188B" w:rsidRPr="004C188B" w:rsidP="004C188B">
      <w:pPr>
        <w:spacing w:after="0" w:line="240" w:lineRule="auto"/>
        <w:ind w:firstLine="567"/>
        <w:jc w:val="both"/>
        <w:rPr>
          <w:rFonts w:ascii="Times New Roman" w:hAnsi="Times New Roman" w:cs="Times New Roman"/>
          <w:sz w:val="26"/>
          <w:szCs w:val="26"/>
        </w:rPr>
      </w:pPr>
      <w:r w:rsidRPr="004C188B">
        <w:rPr>
          <w:rFonts w:ascii="Times New Roman" w:hAnsi="Times New Roman" w:cs="Times New Roman"/>
          <w:sz w:val="26"/>
          <w:szCs w:val="26"/>
        </w:rPr>
        <w:t xml:space="preserve">Протокол об административном правонарушении и иные материалы дела составлены в соответствии с требованиями КоАП РФ.     </w:t>
      </w:r>
    </w:p>
    <w:p w:rsidR="004C188B" w:rsidRPr="004C188B" w:rsidP="004C188B">
      <w:pPr>
        <w:spacing w:after="0" w:line="240" w:lineRule="auto"/>
        <w:ind w:firstLine="567"/>
        <w:jc w:val="both"/>
        <w:rPr>
          <w:rFonts w:ascii="Times New Roman" w:hAnsi="Times New Roman" w:cs="Times New Roman"/>
          <w:sz w:val="26"/>
          <w:szCs w:val="26"/>
        </w:rPr>
      </w:pPr>
      <w:r w:rsidRPr="004C188B">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4C188B" w:rsidRPr="004C188B" w:rsidP="004C188B">
      <w:pPr>
        <w:spacing w:after="0" w:line="240" w:lineRule="auto"/>
        <w:ind w:firstLine="567"/>
        <w:jc w:val="both"/>
        <w:rPr>
          <w:rFonts w:ascii="Times New Roman" w:eastAsia="Times New Roman" w:hAnsi="Times New Roman" w:cs="Times New Roman"/>
          <w:sz w:val="26"/>
          <w:szCs w:val="26"/>
          <w:lang w:eastAsia="ru-RU"/>
        </w:rPr>
      </w:pPr>
      <w:r w:rsidRPr="004C188B">
        <w:rPr>
          <w:rFonts w:ascii="Times New Roman" w:eastAsia="Times New Roman" w:hAnsi="Times New Roman" w:cs="Times New Roman"/>
          <w:sz w:val="26"/>
          <w:szCs w:val="26"/>
          <w:lang w:eastAsia="ru-RU"/>
        </w:rPr>
        <w:t xml:space="preserve">Таким образом, вина </w:t>
      </w:r>
      <w:r>
        <w:rPr>
          <w:rFonts w:ascii="Times New Roman" w:hAnsi="Times New Roman" w:cs="Times New Roman"/>
          <w:sz w:val="26"/>
          <w:szCs w:val="26"/>
        </w:rPr>
        <w:t>Ачилова</w:t>
      </w:r>
      <w:r>
        <w:rPr>
          <w:rFonts w:ascii="Times New Roman" w:hAnsi="Times New Roman" w:cs="Times New Roman"/>
          <w:sz w:val="26"/>
          <w:szCs w:val="26"/>
        </w:rPr>
        <w:t xml:space="preserve"> Ш.Б.</w:t>
      </w:r>
      <w:r w:rsidRPr="004C188B">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w:t>
      </w:r>
      <w:r>
        <w:rPr>
          <w:rFonts w:ascii="Times New Roman" w:eastAsia="Times New Roman" w:hAnsi="Times New Roman" w:cs="Times New Roman"/>
          <w:sz w:val="26"/>
          <w:szCs w:val="26"/>
          <w:lang w:eastAsia="ru-RU"/>
        </w:rPr>
        <w:t xml:space="preserve">едусмотренных ч.3 ст.12.15 КоАП РФ, нашли свое </w:t>
      </w:r>
      <w:r w:rsidRPr="004C188B">
        <w:rPr>
          <w:rFonts w:ascii="Times New Roman" w:eastAsia="Times New Roman" w:hAnsi="Times New Roman" w:cs="Times New Roman"/>
          <w:sz w:val="26"/>
          <w:szCs w:val="26"/>
          <w:lang w:eastAsia="ru-RU"/>
        </w:rPr>
        <w:t xml:space="preserve">подтверждение. </w:t>
      </w:r>
      <w:r w:rsidRPr="004C188B">
        <w:rPr>
          <w:rFonts w:ascii="Times New Roman" w:eastAsia="Times New Roman" w:hAnsi="Times New Roman" w:cs="Times New Roman"/>
          <w:sz w:val="26"/>
          <w:szCs w:val="26"/>
          <w:lang w:eastAsia="ru-RU"/>
        </w:rPr>
        <w:br/>
        <w:t xml:space="preserve">        Действия нарушителя мировой судья квалифицирует по ч.4 ст.12.15 КоАП РФ. </w:t>
      </w:r>
    </w:p>
    <w:p w:rsidR="004C188B" w:rsidRPr="004C188B" w:rsidP="004C188B">
      <w:pPr>
        <w:spacing w:after="0" w:line="240" w:lineRule="auto"/>
        <w:ind w:firstLine="567"/>
        <w:jc w:val="both"/>
        <w:rPr>
          <w:rFonts w:ascii="Times New Roman" w:eastAsia="Times New Roman" w:hAnsi="Times New Roman" w:cs="Times New Roman"/>
          <w:snapToGrid w:val="0"/>
          <w:sz w:val="26"/>
          <w:szCs w:val="26"/>
          <w:lang w:eastAsia="ru-RU"/>
        </w:rPr>
      </w:pPr>
      <w:r w:rsidRPr="004C188B">
        <w:rPr>
          <w:rFonts w:ascii="Times New Roman" w:eastAsia="Times New Roman" w:hAnsi="Times New Roman" w:cs="Times New Roman"/>
          <w:snapToGrid w:val="0"/>
          <w:sz w:val="26"/>
          <w:szCs w:val="26"/>
          <w:lang w:eastAsia="ru-RU"/>
        </w:rPr>
        <w:t>Смягчающим административную ответственность обстоятельством является признание вины.</w:t>
      </w:r>
    </w:p>
    <w:p w:rsidR="004C188B" w:rsidRPr="004C188B" w:rsidP="004C188B">
      <w:pPr>
        <w:spacing w:after="0" w:line="240" w:lineRule="auto"/>
        <w:ind w:firstLine="567"/>
        <w:jc w:val="both"/>
        <w:rPr>
          <w:rFonts w:ascii="Times New Roman" w:eastAsia="Times New Roman" w:hAnsi="Times New Roman" w:cs="Times New Roman"/>
          <w:snapToGrid w:val="0"/>
          <w:sz w:val="26"/>
          <w:szCs w:val="26"/>
          <w:lang w:eastAsia="ru-RU"/>
        </w:rPr>
      </w:pPr>
      <w:r w:rsidRPr="004C188B">
        <w:rPr>
          <w:rFonts w:ascii="Times New Roman" w:eastAsia="Times New Roman" w:hAnsi="Times New Roman" w:cs="Times New Roman"/>
          <w:snapToGrid w:val="0"/>
          <w:sz w:val="26"/>
          <w:szCs w:val="26"/>
          <w:lang w:eastAsia="ru-RU"/>
        </w:rPr>
        <w:t>Отягчающих административную ответственность обстоятельств не установлено.</w:t>
      </w:r>
    </w:p>
    <w:p w:rsidR="004C188B" w:rsidRPr="004C188B" w:rsidP="004C188B">
      <w:pPr>
        <w:spacing w:after="0" w:line="240" w:lineRule="auto"/>
        <w:ind w:firstLine="567"/>
        <w:jc w:val="both"/>
        <w:rPr>
          <w:rFonts w:ascii="Times New Roman" w:hAnsi="Times New Roman"/>
          <w:sz w:val="26"/>
          <w:szCs w:val="26"/>
        </w:rPr>
      </w:pPr>
      <w:r w:rsidRPr="004C188B">
        <w:rPr>
          <w:rFonts w:ascii="Times New Roman" w:hAnsi="Times New Roman"/>
          <w:sz w:val="26"/>
          <w:szCs w:val="26"/>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w:t>
      </w:r>
    </w:p>
    <w:p w:rsidR="004C188B" w:rsidRPr="004C188B" w:rsidP="004C188B">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4C188B">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4C188B" w:rsidRPr="004C188B" w:rsidP="004C188B">
      <w:pPr>
        <w:pStyle w:val="BodyText2"/>
        <w:ind w:firstLine="567"/>
        <w:rPr>
          <w:color w:val="auto"/>
          <w:szCs w:val="26"/>
        </w:rPr>
      </w:pPr>
    </w:p>
    <w:p w:rsidR="004C188B" w:rsidRPr="004C188B" w:rsidP="004C188B">
      <w:pPr>
        <w:pStyle w:val="BodyText2"/>
        <w:ind w:firstLine="567"/>
        <w:jc w:val="center"/>
        <w:rPr>
          <w:color w:val="auto"/>
          <w:szCs w:val="26"/>
        </w:rPr>
      </w:pPr>
      <w:r w:rsidRPr="004C188B">
        <w:rPr>
          <w:color w:val="auto"/>
          <w:szCs w:val="26"/>
        </w:rPr>
        <w:t>ПОСТАНОВИЛ:</w:t>
      </w:r>
    </w:p>
    <w:p w:rsidR="004C188B" w:rsidRPr="004C188B" w:rsidP="004C188B">
      <w:pPr>
        <w:pStyle w:val="BodyText2"/>
        <w:ind w:firstLine="567"/>
        <w:rPr>
          <w:color w:val="auto"/>
          <w:szCs w:val="26"/>
        </w:rPr>
      </w:pPr>
    </w:p>
    <w:p w:rsidR="004C188B" w:rsidRPr="004C188B" w:rsidP="004C188B">
      <w:pPr>
        <w:pStyle w:val="BodyText2"/>
        <w:ind w:firstLine="567"/>
        <w:rPr>
          <w:color w:val="auto"/>
          <w:szCs w:val="26"/>
        </w:rPr>
      </w:pPr>
      <w:r w:rsidRPr="004C188B">
        <w:rPr>
          <w:color w:val="auto"/>
          <w:szCs w:val="26"/>
        </w:rPr>
        <w:t xml:space="preserve">Признать </w:t>
      </w:r>
      <w:r>
        <w:rPr>
          <w:b/>
          <w:szCs w:val="26"/>
        </w:rPr>
        <w:t>Ачилова</w:t>
      </w:r>
      <w:r>
        <w:rPr>
          <w:b/>
          <w:szCs w:val="26"/>
        </w:rPr>
        <w:t xml:space="preserve"> </w:t>
      </w:r>
      <w:r w:rsidR="0030727F">
        <w:rPr>
          <w:rFonts w:eastAsia="Times New Roman CYR"/>
          <w:sz w:val="28"/>
          <w:szCs w:val="28"/>
        </w:rPr>
        <w:t xml:space="preserve">***  </w:t>
      </w:r>
      <w:r w:rsidRPr="004C188B">
        <w:rPr>
          <w:color w:val="auto"/>
          <w:szCs w:val="26"/>
        </w:rPr>
        <w:t>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наказание в виде лишения права управления транспортными средствами сроком на 4 месяца.</w:t>
      </w:r>
    </w:p>
    <w:p w:rsidR="004C188B" w:rsidRPr="004C188B" w:rsidP="004C188B">
      <w:pPr>
        <w:pStyle w:val="BodyText2"/>
        <w:ind w:firstLine="567"/>
        <w:rPr>
          <w:color w:val="auto"/>
          <w:szCs w:val="26"/>
        </w:rPr>
      </w:pPr>
      <w:r w:rsidRPr="004C188B">
        <w:rPr>
          <w:color w:val="auto"/>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4C188B" w:rsidRPr="004C188B" w:rsidP="004C188B">
      <w:pPr>
        <w:pStyle w:val="BodyText2"/>
        <w:ind w:firstLine="567"/>
        <w:rPr>
          <w:color w:val="auto"/>
          <w:szCs w:val="26"/>
        </w:rPr>
      </w:pPr>
      <w:r w:rsidRPr="004C188B">
        <w:rPr>
          <w:color w:val="auto"/>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4C188B" w:rsidRPr="004C188B" w:rsidP="004C188B">
      <w:pPr>
        <w:pStyle w:val="BodyText2"/>
        <w:ind w:firstLine="567"/>
        <w:rPr>
          <w:color w:val="auto"/>
          <w:szCs w:val="26"/>
        </w:rPr>
      </w:pPr>
      <w:r w:rsidRPr="004C188B">
        <w:rPr>
          <w:color w:val="auto"/>
          <w:szCs w:val="26"/>
        </w:rPr>
        <w:t>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водительского удостоверения.</w:t>
      </w:r>
    </w:p>
    <w:p w:rsidR="004C188B" w:rsidRPr="004C188B" w:rsidP="004C188B">
      <w:pPr>
        <w:pStyle w:val="BodyText2"/>
        <w:ind w:firstLine="567"/>
        <w:rPr>
          <w:color w:val="auto"/>
          <w:szCs w:val="26"/>
        </w:rPr>
      </w:pPr>
      <w:r w:rsidRPr="004C188B">
        <w:rPr>
          <w:color w:val="auto"/>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C188B" w:rsidRPr="004C188B" w:rsidP="004C188B">
      <w:pPr>
        <w:pStyle w:val="BodyText2"/>
        <w:ind w:firstLine="567"/>
        <w:rPr>
          <w:color w:val="auto"/>
          <w:szCs w:val="26"/>
        </w:rPr>
      </w:pPr>
      <w:r w:rsidRPr="004C188B">
        <w:rPr>
          <w:color w:val="auto"/>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КоАП РФ в  орган, исполняющий этот вид административного наказания(в данном случае в ГИБДД УМВД России по ХМАО - Югре, которое расположено по адресу: </w:t>
      </w:r>
      <w:r w:rsidRPr="004C188B">
        <w:rPr>
          <w:color w:val="auto"/>
          <w:szCs w:val="26"/>
        </w:rPr>
        <w:t>г.Ханты-Мансийск</w:t>
      </w:r>
      <w:r w:rsidRPr="004C188B">
        <w:rPr>
          <w:color w:val="auto"/>
          <w:szCs w:val="26"/>
        </w:rPr>
        <w:t xml:space="preserve">, </w:t>
      </w:r>
      <w:r w:rsidRPr="004C188B">
        <w:rPr>
          <w:color w:val="auto"/>
          <w:szCs w:val="26"/>
        </w:rPr>
        <w:t>ул.Мира</w:t>
      </w:r>
      <w:r w:rsidRPr="004C188B">
        <w:rPr>
          <w:color w:val="auto"/>
          <w:szCs w:val="26"/>
        </w:rPr>
        <w:t>, 108 / 2), а в случае утраты указанных документов заявить об этом в указанный орган в тот же срок.</w:t>
      </w:r>
    </w:p>
    <w:p w:rsidR="0061797A" w:rsidP="004C188B">
      <w:pPr>
        <w:pStyle w:val="BodyText2"/>
        <w:ind w:firstLine="567"/>
        <w:rPr>
          <w:szCs w:val="26"/>
        </w:rPr>
      </w:pPr>
      <w:r w:rsidRPr="004C188B">
        <w:rPr>
          <w:color w:val="auto"/>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1797A" w:rsidP="0061797A">
      <w:pPr>
        <w:pStyle w:val="BodyText2"/>
        <w:ind w:firstLine="567"/>
        <w:rPr>
          <w:szCs w:val="26"/>
        </w:rPr>
      </w:pPr>
    </w:p>
    <w:p w:rsidR="0061797A" w:rsidP="0061797A">
      <w:pPr>
        <w:spacing w:after="0" w:line="240" w:lineRule="auto"/>
        <w:ind w:firstLine="567"/>
        <w:jc w:val="both"/>
        <w:rPr>
          <w:rFonts w:ascii="Times New Roman" w:hAnsi="Times New Roman"/>
          <w:sz w:val="26"/>
          <w:szCs w:val="26"/>
        </w:rPr>
      </w:pPr>
    </w:p>
    <w:p w:rsidR="004C188B" w:rsidRPr="004C188B" w:rsidP="004C188B">
      <w:pPr>
        <w:spacing w:after="0" w:line="240" w:lineRule="auto"/>
        <w:jc w:val="both"/>
        <w:rPr>
          <w:rFonts w:ascii="Times New Roman" w:eastAsia="Times New Roman" w:hAnsi="Times New Roman" w:cs="Times New Roman"/>
          <w:sz w:val="26"/>
          <w:szCs w:val="26"/>
          <w:lang w:eastAsia="ru-RU"/>
        </w:rPr>
      </w:pPr>
      <w:r w:rsidRPr="004C188B">
        <w:rPr>
          <w:rFonts w:ascii="Times New Roman" w:eastAsia="Times New Roman" w:hAnsi="Times New Roman" w:cs="Times New Roman"/>
          <w:sz w:val="26"/>
          <w:szCs w:val="26"/>
          <w:lang w:eastAsia="ru-RU"/>
        </w:rPr>
        <w:t xml:space="preserve">Мировой судья                                                                                </w:t>
      </w:r>
      <w:r>
        <w:rPr>
          <w:rFonts w:ascii="Times New Roman" w:eastAsia="Times New Roman" w:hAnsi="Times New Roman" w:cs="Times New Roman"/>
          <w:sz w:val="26"/>
          <w:szCs w:val="26"/>
          <w:lang w:eastAsia="ru-RU"/>
        </w:rPr>
        <w:t xml:space="preserve">    </w:t>
      </w:r>
      <w:r w:rsidRPr="004C188B">
        <w:rPr>
          <w:rFonts w:ascii="Times New Roman" w:eastAsia="Times New Roman" w:hAnsi="Times New Roman" w:cs="Times New Roman"/>
          <w:sz w:val="26"/>
          <w:szCs w:val="26"/>
          <w:lang w:eastAsia="ru-RU"/>
        </w:rPr>
        <w:t xml:space="preserve"> </w:t>
      </w:r>
      <w:r w:rsidRPr="004C188B">
        <w:rPr>
          <w:rFonts w:ascii="Times New Roman" w:eastAsia="Times New Roman" w:hAnsi="Times New Roman" w:cs="Times New Roman"/>
          <w:sz w:val="26"/>
          <w:szCs w:val="26"/>
          <w:lang w:eastAsia="ru-RU"/>
        </w:rPr>
        <w:t>М.Х.Шинкарь</w:t>
      </w:r>
    </w:p>
    <w:p w:rsidR="004C188B" w:rsidRPr="004C188B" w:rsidP="004C188B">
      <w:pPr>
        <w:spacing w:after="0" w:line="240" w:lineRule="auto"/>
        <w:jc w:val="both"/>
        <w:rPr>
          <w:rFonts w:ascii="Times New Roman" w:eastAsia="Times New Roman" w:hAnsi="Times New Roman" w:cs="Times New Roman"/>
          <w:sz w:val="26"/>
          <w:szCs w:val="26"/>
          <w:lang w:eastAsia="ru-RU"/>
        </w:rPr>
      </w:pPr>
    </w:p>
    <w:p w:rsidR="004C188B" w:rsidRPr="004C188B" w:rsidP="004C188B">
      <w:pPr>
        <w:spacing w:after="0" w:line="240" w:lineRule="auto"/>
        <w:jc w:val="both"/>
        <w:rPr>
          <w:rFonts w:ascii="Times New Roman" w:eastAsia="Times New Roman" w:hAnsi="Times New Roman" w:cs="Times New Roman"/>
          <w:sz w:val="26"/>
          <w:szCs w:val="26"/>
          <w:lang w:eastAsia="ru-RU"/>
        </w:rPr>
      </w:pPr>
      <w:r w:rsidRPr="004C188B">
        <w:rPr>
          <w:rFonts w:ascii="Times New Roman" w:eastAsia="Times New Roman" w:hAnsi="Times New Roman" w:cs="Times New Roman"/>
          <w:sz w:val="26"/>
          <w:szCs w:val="26"/>
          <w:lang w:eastAsia="ru-RU"/>
        </w:rPr>
        <w:t>Копия верна:</w:t>
      </w:r>
    </w:p>
    <w:p w:rsidR="0061797A" w:rsidP="004C188B">
      <w:pPr>
        <w:rPr>
          <w:sz w:val="26"/>
          <w:szCs w:val="26"/>
        </w:rPr>
      </w:pPr>
      <w:r w:rsidRPr="004C188B">
        <w:rPr>
          <w:rFonts w:ascii="Times New Roman" w:eastAsia="Times New Roman" w:hAnsi="Times New Roman" w:cs="Times New Roman"/>
          <w:sz w:val="26"/>
          <w:szCs w:val="26"/>
          <w:lang w:eastAsia="ru-RU"/>
        </w:rPr>
        <w:t xml:space="preserve">Мировой судья                                                                               </w:t>
      </w:r>
      <w:r>
        <w:rPr>
          <w:rFonts w:ascii="Times New Roman" w:eastAsia="Times New Roman" w:hAnsi="Times New Roman" w:cs="Times New Roman"/>
          <w:sz w:val="26"/>
          <w:szCs w:val="26"/>
          <w:lang w:eastAsia="ru-RU"/>
        </w:rPr>
        <w:t xml:space="preserve">    </w:t>
      </w:r>
      <w:r w:rsidRPr="004C188B">
        <w:rPr>
          <w:rFonts w:ascii="Times New Roman" w:eastAsia="Times New Roman" w:hAnsi="Times New Roman" w:cs="Times New Roman"/>
          <w:sz w:val="26"/>
          <w:szCs w:val="26"/>
          <w:lang w:eastAsia="ru-RU"/>
        </w:rPr>
        <w:t xml:space="preserve">  </w:t>
      </w:r>
      <w:r w:rsidRPr="004C188B">
        <w:rPr>
          <w:rFonts w:ascii="Times New Roman" w:eastAsia="Times New Roman" w:hAnsi="Times New Roman" w:cs="Times New Roman"/>
          <w:sz w:val="26"/>
          <w:szCs w:val="26"/>
          <w:lang w:eastAsia="ru-RU"/>
        </w:rPr>
        <w:t>М.Х.Шинкарь</w:t>
      </w:r>
    </w:p>
    <w:p w:rsidR="0061797A" w:rsidP="0061797A">
      <w:pPr>
        <w:rPr>
          <w:sz w:val="26"/>
          <w:szCs w:val="26"/>
        </w:rPr>
      </w:pPr>
    </w:p>
    <w:p w:rsidR="00CB07A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79"/>
    <w:rsid w:val="0030727F"/>
    <w:rsid w:val="004C188B"/>
    <w:rsid w:val="0061797A"/>
    <w:rsid w:val="00AB4543"/>
    <w:rsid w:val="00CB07A8"/>
    <w:rsid w:val="00F7137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20CB23F-9B0A-4761-AA09-1AB32C21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9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1797A"/>
    <w:rPr>
      <w:color w:val="0000FF"/>
      <w:u w:val="single"/>
    </w:rPr>
  </w:style>
  <w:style w:type="paragraph" w:styleId="BodyText">
    <w:name w:val="Body Text"/>
    <w:basedOn w:val="Normal"/>
    <w:link w:val="a"/>
    <w:uiPriority w:val="99"/>
    <w:semiHidden/>
    <w:unhideWhenUsed/>
    <w:rsid w:val="0061797A"/>
    <w:pPr>
      <w:spacing w:after="120"/>
    </w:pPr>
  </w:style>
  <w:style w:type="character" w:customStyle="1" w:styleId="a">
    <w:name w:val="Основной текст Знак"/>
    <w:basedOn w:val="DefaultParagraphFont"/>
    <w:link w:val="BodyText"/>
    <w:uiPriority w:val="99"/>
    <w:semiHidden/>
    <w:rsid w:val="0061797A"/>
  </w:style>
  <w:style w:type="paragraph" w:styleId="BodyTextIndent">
    <w:name w:val="Body Text Indent"/>
    <w:basedOn w:val="Normal"/>
    <w:link w:val="a0"/>
    <w:uiPriority w:val="99"/>
    <w:semiHidden/>
    <w:unhideWhenUsed/>
    <w:rsid w:val="0061797A"/>
    <w:pPr>
      <w:spacing w:after="120"/>
      <w:ind w:left="283"/>
    </w:pPr>
  </w:style>
  <w:style w:type="character" w:customStyle="1" w:styleId="a0">
    <w:name w:val="Основной текст с отступом Знак"/>
    <w:basedOn w:val="DefaultParagraphFont"/>
    <w:link w:val="BodyTextIndent"/>
    <w:uiPriority w:val="99"/>
    <w:semiHidden/>
    <w:rsid w:val="0061797A"/>
  </w:style>
  <w:style w:type="paragraph" w:styleId="BodyText2">
    <w:name w:val="Body Text 2"/>
    <w:basedOn w:val="Normal"/>
    <w:link w:val="2"/>
    <w:semiHidden/>
    <w:unhideWhenUsed/>
    <w:rsid w:val="0061797A"/>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61797A"/>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AB4543"/>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B45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